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DIRTY DANCING MUSIC &amp; DANCE SHOW rusza w Polskę!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Miłosnej historii Frances „Baby” Houseman oraz młodego i pełnego pasji tancerza Johnny’ego nie trzeba chyba nikomu przedstawiać. Mimo że film jest dostępny od kilku dekad, jego fabuła wciąż porusza, bawi i zdobywa nowych fanów.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30 rocznicy premiery tego filmu, twórcy przedstawienia Dirty Dancing Music &amp; Dance Show przygotowali dla miłośników tej opowieści nie lada gratkę. Historia dwójki bohaterów zakochanych tak w tańcu, jak i w sobie ożyła i została opowiedziana na nowo. Przedstawienie okazało się hitem na skalę ogólnopolską i nadal jest wystawiane publiczności w całym kraju. Do tej pory wystawione było prawie 40 razy. W tym w Warszawie w Teatrze Muzycznym Roma aż 12 razy, zawsze gromadząc komplet widzów na widowni.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„….Wszyscy znamy wielkie przeboje, które pojawiły się w filmie, układy taneczne i choreografie także nie są dla nikogo czymś nowym. Dlatego postanowiłem zebrać wszystkie utwory z Dirty Dancing, nawet te które słychać dosłownie kilkanaście sekund w filmie i zaprezentować wszystko w pełnej wersji śpiewane na żywo przez specjalnie powołany na tę okazję zespół - Dirty Band. Całości widowiska dopełnia 30 osobowy zespół tancerzy, którzy do każdego z utworów prezentują znane z filmu układy choreograficzne. Na potrzebę Dirty Dancing Music &amp; Dance Show powstała również scenografia, która utrzymana jest w klimacie filmu. Na niemal dwie godziny przenosimy widzów do roku 1963. To muzyczno-taneczna podróż, podczas której nikt nie będzie się nudzić…” - </w:t>
      </w:r>
      <w:r>
        <w:rPr>
          <w:rFonts w:ascii="calibri" w:hAnsi="calibri" w:eastAsia="calibri" w:cs="calibri"/>
          <w:sz w:val="24"/>
          <w:szCs w:val="24"/>
        </w:rPr>
        <w:t xml:space="preserve">mówi reżyser spektaklu Jacek Lisewski.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Terminy koncertów: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19.10.2018 Wrocław / Hala Stulecia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22.10.2018 Kraków / Hala TS Wisła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26.10.2018 Olszyn / Hala Urania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31.10.2018 Poznań / Sala Ziemi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6.11.2018 Gdynia / Gdynia Arena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7.11.2018 Toruń / Arena Toruń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12.11.2018 Lublin / Hala Globus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www.tixer.pl</w:t>
        </w:r>
      </w:hyperlink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Materiał zdjęciowy / video do pobrania: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http://bit.ly/DirtyDancigPressPack</w:t>
        </w:r>
      </w:hyperlink>
    </w:p>
    <w:p/>
    <w:p>
      <w:pPr>
        <w:spacing w:before="0" w:after="300"/>
      </w:pPr>
    </w:p>
    <w:p>
      <w:pPr>
        <w:jc w:val="center"/>
      </w:pPr>
      <w:r>
        <w:pict>
          <v:shape type="#_x0000_t75" style="width:900px; height:36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tixer.pl" TargetMode="External"/><Relationship Id="rId8" Type="http://schemas.openxmlformats.org/officeDocument/2006/relationships/hyperlink" Target="http://bit.ly/DirtyDancigPressPack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2026-08-03T04:27:34+02:00</dcterms:created>
  <dcterms:modified xsi:type="dcterms:W3CDTF">2026-08-03T04:27:34+02:00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